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52F3" w14:textId="21ED9716" w:rsidR="00C70C9D" w:rsidRPr="004A3D54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>Pièce jointe n° 1 à l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="00B918E9">
        <w:rPr>
          <w:rFonts w:ascii="Arial" w:hAnsi="Arial" w:cs="Arial"/>
          <w:sz w:val="22"/>
          <w:szCs w:val="22"/>
          <w:lang w:val="fr-FR"/>
        </w:rPr>
        <w:t>I</w:t>
      </w:r>
      <w:r w:rsidRPr="004A3D54">
        <w:rPr>
          <w:rFonts w:ascii="Arial" w:hAnsi="Arial" w:cs="Arial"/>
          <w:sz w:val="22"/>
          <w:szCs w:val="22"/>
          <w:lang w:val="fr-FR"/>
        </w:rPr>
        <w:t>nvitation</w:t>
      </w:r>
    </w:p>
    <w:p w14:paraId="24A2CC31" w14:textId="7FC14E29" w:rsidR="00C70C9D" w:rsidRPr="004A3D54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>Formulaire d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offre </w:t>
      </w:r>
      <w:r>
        <w:rPr>
          <w:rFonts w:ascii="Arial" w:hAnsi="Arial" w:cs="Arial"/>
          <w:sz w:val="22"/>
          <w:szCs w:val="22"/>
          <w:lang w:val="fr-FR"/>
        </w:rPr>
        <w:t>–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concerne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0F273EA7" w14:textId="77777777" w:rsidR="00750F88" w:rsidRPr="004A3D54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7E9B9B1" w14:textId="77777777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7467713" w14:textId="0FC68292" w:rsidR="004A3D54" w:rsidRPr="004A3D54" w:rsidRDefault="004A3D54" w:rsidP="004A3D54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INVITATION </w:t>
      </w:r>
      <w:r w:rsidR="007C6652">
        <w:rPr>
          <w:rFonts w:ascii="Arial" w:hAnsi="Arial" w:cs="Arial"/>
          <w:b/>
          <w:sz w:val="22"/>
          <w:szCs w:val="22"/>
          <w:lang w:val="fr-FR"/>
        </w:rPr>
        <w:t>A</w:t>
      </w: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 SOUMETTRE UNE OFFRE</w:t>
      </w:r>
    </w:p>
    <w:p w14:paraId="7552EA24" w14:textId="48DC25C9" w:rsidR="004A3D54" w:rsidRPr="004A3D54" w:rsidRDefault="002E74FF" w:rsidP="004A3D54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ayant pour but </w:t>
      </w:r>
      <w:r w:rsidRPr="002E666E">
        <w:rPr>
          <w:rFonts w:ascii="Arial" w:hAnsi="Arial" w:cs="Arial"/>
          <w:b/>
          <w:sz w:val="22"/>
          <w:szCs w:val="22"/>
          <w:lang w:val="fr-FR"/>
        </w:rPr>
        <w:t>l’étude des prix de marché avec</w:t>
      </w:r>
      <w:r w:rsidR="004A3D54" w:rsidRPr="004A3D54">
        <w:rPr>
          <w:rFonts w:ascii="Arial" w:hAnsi="Arial" w:cs="Arial"/>
          <w:b/>
          <w:sz w:val="22"/>
          <w:szCs w:val="22"/>
          <w:lang w:val="fr-FR"/>
        </w:rPr>
        <w:t xml:space="preserve"> la possibilité d</w:t>
      </w:r>
      <w:r w:rsidR="00EA3676">
        <w:rPr>
          <w:rFonts w:ascii="Arial" w:hAnsi="Arial" w:cs="Arial"/>
          <w:b/>
          <w:sz w:val="22"/>
          <w:szCs w:val="22"/>
          <w:lang w:val="fr-FR"/>
        </w:rPr>
        <w:t>’</w:t>
      </w:r>
      <w:r w:rsidR="004A3D54" w:rsidRPr="004A3D54">
        <w:rPr>
          <w:rFonts w:ascii="Arial" w:hAnsi="Arial" w:cs="Arial"/>
          <w:b/>
          <w:sz w:val="22"/>
          <w:szCs w:val="22"/>
          <w:lang w:val="fr-FR"/>
        </w:rPr>
        <w:t>attribuer le contrat</w:t>
      </w:r>
    </w:p>
    <w:p w14:paraId="1FE49ED1" w14:textId="497240C6" w:rsidR="004A3D54" w:rsidRPr="004A3D54" w:rsidRDefault="004A3D54" w:rsidP="004A3D54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4A3D54">
        <w:rPr>
          <w:rFonts w:ascii="Arial" w:hAnsi="Arial" w:cs="Arial"/>
          <w:b/>
          <w:sz w:val="22"/>
          <w:szCs w:val="22"/>
          <w:lang w:val="fr-FR"/>
        </w:rPr>
        <w:t>pour la réfection de la toiture du bâtiment</w:t>
      </w:r>
      <w:r w:rsidR="0099737E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4A3D54">
        <w:rPr>
          <w:rFonts w:ascii="Arial" w:hAnsi="Arial" w:cs="Arial"/>
          <w:b/>
          <w:sz w:val="22"/>
          <w:szCs w:val="22"/>
          <w:lang w:val="fr-FR"/>
        </w:rPr>
        <w:t>et de l</w:t>
      </w:r>
      <w:r w:rsidR="00B918E9">
        <w:rPr>
          <w:rFonts w:ascii="Arial" w:hAnsi="Arial" w:cs="Arial"/>
          <w:b/>
          <w:sz w:val="22"/>
          <w:szCs w:val="22"/>
          <w:lang w:val="fr-FR"/>
        </w:rPr>
        <w:t>’</w:t>
      </w:r>
      <w:r w:rsidRPr="004A3D54">
        <w:rPr>
          <w:rFonts w:ascii="Arial" w:hAnsi="Arial" w:cs="Arial"/>
          <w:b/>
          <w:sz w:val="22"/>
          <w:szCs w:val="22"/>
          <w:lang w:val="fr-FR"/>
        </w:rPr>
        <w:t>annexe de l</w:t>
      </w:r>
      <w:r w:rsidR="0099737E">
        <w:rPr>
          <w:rFonts w:ascii="Arial" w:hAnsi="Arial" w:cs="Arial"/>
          <w:b/>
          <w:sz w:val="22"/>
          <w:szCs w:val="22"/>
          <w:lang w:val="fr-FR"/>
        </w:rPr>
        <w:t>’</w:t>
      </w: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Académie Polonaise </w:t>
      </w:r>
      <w:r w:rsidR="00DF7D12">
        <w:rPr>
          <w:rFonts w:ascii="Arial" w:hAnsi="Arial" w:cs="Arial"/>
          <w:b/>
          <w:sz w:val="22"/>
          <w:szCs w:val="22"/>
          <w:lang w:val="fr-FR"/>
        </w:rPr>
        <w:br/>
      </w: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des Sciences </w:t>
      </w:r>
      <w:r w:rsidR="0099737E">
        <w:rPr>
          <w:rFonts w:ascii="Arial" w:hAnsi="Arial" w:cs="Arial"/>
          <w:b/>
          <w:sz w:val="22"/>
          <w:szCs w:val="22"/>
          <w:lang w:val="fr-FR"/>
        </w:rPr>
        <w:t>Centre</w:t>
      </w: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 Scientifique à Paris</w:t>
      </w:r>
    </w:p>
    <w:p w14:paraId="3476C067" w14:textId="77777777" w:rsidR="00750F88" w:rsidRPr="004A3D54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  <w:lang w:val="fr-FR"/>
        </w:rPr>
      </w:pPr>
    </w:p>
    <w:p w14:paraId="6EC6CBEA" w14:textId="335BF81D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3CDDD006" w14:textId="78A29F51" w:rsidR="00950715" w:rsidRPr="0099737E" w:rsidRDefault="0099737E" w:rsidP="00950715">
      <w:pPr>
        <w:spacing w:line="276" w:lineRule="auto"/>
        <w:rPr>
          <w:rFonts w:ascii="Arial" w:hAnsi="Arial" w:cs="Arial"/>
          <w:color w:val="000000"/>
          <w:lang w:val="fr-FR"/>
        </w:rPr>
      </w:pPr>
      <w:r w:rsidRPr="0099737E">
        <w:rPr>
          <w:rFonts w:ascii="Arial" w:hAnsi="Arial" w:cs="Arial"/>
          <w:color w:val="000000"/>
          <w:lang w:val="fr-FR"/>
        </w:rPr>
        <w:t>Nom et adresse d</w:t>
      </w:r>
      <w:r w:rsidR="002422E8">
        <w:rPr>
          <w:rFonts w:ascii="Arial" w:hAnsi="Arial" w:cs="Arial"/>
          <w:color w:val="000000"/>
          <w:lang w:val="fr-FR"/>
        </w:rPr>
        <w:t>u Contractant</w:t>
      </w:r>
      <w:r w:rsidRPr="0099737E">
        <w:rPr>
          <w:rFonts w:ascii="Arial" w:hAnsi="Arial" w:cs="Arial"/>
          <w:color w:val="000000"/>
          <w:lang w:val="fr-FR"/>
        </w:rPr>
        <w:t xml:space="preserve"> </w:t>
      </w:r>
      <w:r w:rsidR="00950715" w:rsidRPr="0099737E">
        <w:rPr>
          <w:rFonts w:ascii="Arial" w:hAnsi="Arial" w:cs="Arial"/>
          <w:color w:val="000000"/>
          <w:lang w:val="fr-FR"/>
        </w:rPr>
        <w:t>:</w:t>
      </w:r>
      <w:r w:rsidR="00825C58" w:rsidRPr="0099737E">
        <w:rPr>
          <w:rFonts w:ascii="Arial" w:hAnsi="Arial" w:cs="Arial"/>
          <w:color w:val="000000"/>
          <w:lang w:val="fr-FR"/>
        </w:rPr>
        <w:t>…………………………………………………</w:t>
      </w:r>
      <w:r>
        <w:rPr>
          <w:rFonts w:ascii="Arial" w:hAnsi="Arial" w:cs="Arial"/>
          <w:color w:val="000000"/>
          <w:lang w:val="fr-FR"/>
        </w:rPr>
        <w:t>…..</w:t>
      </w:r>
    </w:p>
    <w:p w14:paraId="3721F788" w14:textId="562604D4" w:rsidR="00950715" w:rsidRPr="00D15D36" w:rsidRDefault="007C6652" w:rsidP="00825C58">
      <w:pPr>
        <w:spacing w:line="276" w:lineRule="auto"/>
        <w:rPr>
          <w:rFonts w:ascii="Arial" w:hAnsi="Arial" w:cs="Arial"/>
          <w:color w:val="000000"/>
          <w:lang w:val="fr-FR"/>
        </w:rPr>
      </w:pPr>
      <w:r w:rsidRPr="00D15D36">
        <w:rPr>
          <w:rFonts w:ascii="Arial" w:hAnsi="Arial" w:cs="Arial"/>
          <w:color w:val="000000"/>
          <w:lang w:val="fr-FR"/>
        </w:rPr>
        <w:t xml:space="preserve">Personne de contact </w:t>
      </w:r>
      <w:r w:rsidR="00825C58" w:rsidRPr="00D15D36">
        <w:rPr>
          <w:rFonts w:ascii="Arial" w:hAnsi="Arial" w:cs="Arial"/>
          <w:color w:val="000000"/>
          <w:lang w:val="fr-FR"/>
        </w:rPr>
        <w:t>:…………………………………………………</w:t>
      </w:r>
      <w:r w:rsidRPr="00D15D36">
        <w:rPr>
          <w:rFonts w:ascii="Arial" w:hAnsi="Arial" w:cs="Arial"/>
          <w:color w:val="000000"/>
          <w:lang w:val="fr-FR"/>
        </w:rPr>
        <w:t>………………….</w:t>
      </w:r>
    </w:p>
    <w:p w14:paraId="2D21EB62" w14:textId="6EB70363" w:rsidR="00950715" w:rsidRPr="00D15D36" w:rsidRDefault="007C6652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  <w:lang w:val="fr-FR"/>
        </w:rPr>
      </w:pPr>
      <w:r w:rsidRPr="00D15D36">
        <w:rPr>
          <w:rFonts w:ascii="Arial" w:hAnsi="Arial" w:cs="Arial"/>
          <w:bCs/>
          <w:color w:val="000000"/>
          <w:lang w:val="fr-FR"/>
        </w:rPr>
        <w:t xml:space="preserve">Numéro de téléphone </w:t>
      </w:r>
      <w:r w:rsidR="00950715" w:rsidRPr="00D15D36">
        <w:rPr>
          <w:rFonts w:ascii="Arial" w:hAnsi="Arial" w:cs="Arial"/>
          <w:bCs/>
          <w:color w:val="000000"/>
          <w:lang w:val="fr-FR"/>
        </w:rPr>
        <w:t>:</w:t>
      </w:r>
      <w:r w:rsidR="00825C58" w:rsidRPr="00D15D36">
        <w:rPr>
          <w:rFonts w:ascii="Arial" w:hAnsi="Arial" w:cs="Arial"/>
          <w:bCs/>
          <w:color w:val="000000"/>
          <w:lang w:val="fr-FR"/>
        </w:rPr>
        <w:t>……………………………………………………………………</w:t>
      </w:r>
    </w:p>
    <w:p w14:paraId="6A4A3B9C" w14:textId="5D01E632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</w:t>
      </w:r>
      <w:r w:rsidR="007C665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:……………………………………………………………………………………..</w:t>
      </w: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:rsidRPr="00F2183E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3266D086" w:rsidR="00C94182" w:rsidRPr="00F2183E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2183E">
              <w:rPr>
                <w:rFonts w:ascii="Arial" w:hAnsi="Arial" w:cs="Arial"/>
                <w:bCs/>
                <w:sz w:val="22"/>
                <w:szCs w:val="22"/>
                <w:lang w:val="fr-FR"/>
              </w:rPr>
              <w:t>Description de l’exigence</w:t>
            </w:r>
          </w:p>
        </w:tc>
        <w:tc>
          <w:tcPr>
            <w:tcW w:w="3535" w:type="dxa"/>
          </w:tcPr>
          <w:p w14:paraId="09AC2FC8" w14:textId="213EAA3C" w:rsidR="00C94182" w:rsidRPr="007C6652" w:rsidRDefault="00165586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65586">
              <w:rPr>
                <w:rFonts w:ascii="Arial" w:hAnsi="Arial" w:cs="Arial"/>
                <w:bCs/>
                <w:sz w:val="22"/>
                <w:szCs w:val="22"/>
                <w:lang w:val="fr-FR"/>
              </w:rPr>
              <w:t>Veuillez sélectionner OUI ou NON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76F30C9B" w:rsidR="00C94182" w:rsidRPr="00666D77" w:rsidRDefault="00CA25D4" w:rsidP="00666D77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Pouvoir 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exécuter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la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commande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dans le délai visé au point 3 de l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D330BA1" w14:textId="76BFC6DA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C94182" w:rsidRPr="00762EFF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62ED58CC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Avoir de l</w:t>
            </w:r>
            <w:r w:rsidR="00030216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expérience conformément au point 4 de l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11CEE26" w14:textId="17413D6C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713B76C4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Prix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net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’exécution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de la commande</w:t>
            </w:r>
          </w:p>
        </w:tc>
        <w:tc>
          <w:tcPr>
            <w:tcW w:w="3535" w:type="dxa"/>
          </w:tcPr>
          <w:p w14:paraId="2C47799D" w14:textId="30DB0F9B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net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11FE0DF9" w:rsidR="00C94182" w:rsidRPr="00CA25D4" w:rsidRDefault="00082CEC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Prix brut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’exécution 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de la commande</w:t>
            </w:r>
          </w:p>
        </w:tc>
        <w:tc>
          <w:tcPr>
            <w:tcW w:w="3535" w:type="dxa"/>
          </w:tcPr>
          <w:p w14:paraId="253929B7" w14:textId="15FE9399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</w:t>
            </w:r>
          </w:p>
        </w:tc>
      </w:tr>
    </w:tbl>
    <w:p w14:paraId="5F4F2E2F" w14:textId="77777777" w:rsidR="00054497" w:rsidRDefault="00054497" w:rsidP="00054497">
      <w:pPr>
        <w:autoSpaceDE w:val="0"/>
        <w:autoSpaceDN w:val="0"/>
        <w:adjustRightInd w:val="0"/>
        <w:ind w:hanging="1"/>
        <w:contextualSpacing/>
        <w:rPr>
          <w:rFonts w:ascii="Arial" w:hAnsi="Arial" w:cs="Arial"/>
          <w:b/>
          <w:lang w:eastAsia="pl-PL"/>
        </w:rPr>
      </w:pPr>
    </w:p>
    <w:p w14:paraId="517C5B72" w14:textId="2ACCF6B0" w:rsidR="002A09E6" w:rsidRDefault="002A09E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5FDBDD3" w14:textId="1D3887E1" w:rsidR="002816F1" w:rsidRPr="00082CEC" w:rsidRDefault="00082CEC" w:rsidP="00082CEC">
      <w:pPr>
        <w:autoSpaceDE w:val="0"/>
        <w:autoSpaceDN w:val="0"/>
        <w:adjustRightInd w:val="0"/>
        <w:ind w:left="0" w:hanging="1"/>
        <w:contextualSpacing/>
        <w:rPr>
          <w:rFonts w:ascii="Arial" w:hAnsi="Arial" w:cs="Arial"/>
          <w:b/>
          <w:lang w:val="fr-FR" w:eastAsia="pl-PL"/>
        </w:rPr>
      </w:pPr>
      <w:r w:rsidRPr="00082CEC">
        <w:rPr>
          <w:rFonts w:ascii="Arial" w:hAnsi="Arial" w:cs="Arial"/>
          <w:b/>
          <w:lang w:val="fr-FR" w:eastAsia="pl-PL"/>
        </w:rPr>
        <w:t xml:space="preserve">Je déclare </w:t>
      </w:r>
      <w:r w:rsidRPr="00082CEC">
        <w:rPr>
          <w:rFonts w:ascii="Arial" w:hAnsi="Arial" w:cs="Arial"/>
          <w:bCs/>
          <w:lang w:val="fr-FR" w:eastAsia="pl-PL"/>
        </w:rPr>
        <w:t>avoir rempli les obligations d’information prévues à l</w:t>
      </w:r>
      <w:r>
        <w:rPr>
          <w:rFonts w:ascii="Arial" w:hAnsi="Arial" w:cs="Arial"/>
          <w:bCs/>
          <w:lang w:val="fr-FR" w:eastAsia="pl-PL"/>
        </w:rPr>
        <w:t>’</w:t>
      </w:r>
      <w:r w:rsidRPr="00082CEC">
        <w:rPr>
          <w:rFonts w:ascii="Arial" w:hAnsi="Arial" w:cs="Arial"/>
          <w:bCs/>
          <w:lang w:val="fr-FR" w:eastAsia="pl-PL"/>
        </w:rPr>
        <w:t xml:space="preserve">art. 13 ou </w:t>
      </w:r>
      <w:r>
        <w:rPr>
          <w:rFonts w:ascii="Arial" w:hAnsi="Arial" w:cs="Arial"/>
          <w:bCs/>
          <w:lang w:val="fr-FR" w:eastAsia="pl-PL"/>
        </w:rPr>
        <w:t>l’</w:t>
      </w:r>
      <w:r w:rsidRPr="00082CEC">
        <w:rPr>
          <w:rFonts w:ascii="Arial" w:hAnsi="Arial" w:cs="Arial"/>
          <w:bCs/>
          <w:lang w:val="fr-FR" w:eastAsia="pl-PL"/>
        </w:rPr>
        <w:t xml:space="preserve">art. 14 du </w:t>
      </w:r>
      <w:r w:rsidR="00B918E9">
        <w:rPr>
          <w:rFonts w:ascii="Arial" w:hAnsi="Arial" w:cs="Arial"/>
          <w:bCs/>
          <w:lang w:val="fr-FR" w:eastAsia="pl-PL"/>
        </w:rPr>
        <w:t>RGPD</w:t>
      </w:r>
      <w:r>
        <w:rPr>
          <w:rStyle w:val="Odwoanieprzypisudolnego"/>
          <w:rFonts w:ascii="Arial" w:hAnsi="Arial" w:cs="Arial"/>
          <w:bCs/>
          <w:lang w:val="fr-FR" w:eastAsia="pl-PL"/>
        </w:rPr>
        <w:footnoteReference w:id="1"/>
      </w:r>
      <w:r w:rsidRPr="00082CEC">
        <w:rPr>
          <w:rFonts w:ascii="Arial" w:hAnsi="Arial" w:cs="Arial"/>
          <w:bCs/>
          <w:lang w:val="fr-FR" w:eastAsia="pl-PL"/>
        </w:rPr>
        <w:t xml:space="preserve"> envers les personnes physiques dont j'ai obtenu des données personnelles directement ou indirectement afin de postuler à un marché public dans ces procédures</w:t>
      </w:r>
      <w:r w:rsidR="00273A77">
        <w:rPr>
          <w:rStyle w:val="Odwoanieprzypisudolnego"/>
          <w:rFonts w:ascii="Arial" w:hAnsi="Arial" w:cs="Arial"/>
          <w:bCs/>
          <w:lang w:val="fr-FR" w:eastAsia="pl-PL"/>
        </w:rPr>
        <w:footnoteReference w:id="2"/>
      </w:r>
      <w:r w:rsidRPr="00082CEC">
        <w:rPr>
          <w:rFonts w:ascii="Arial" w:hAnsi="Arial" w:cs="Arial"/>
          <w:bCs/>
          <w:lang w:val="fr-FR" w:eastAsia="pl-PL"/>
        </w:rPr>
        <w:t>.</w:t>
      </w:r>
    </w:p>
    <w:p w14:paraId="018FD073" w14:textId="77777777" w:rsidR="00750F88" w:rsidRPr="00082CEC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804EE0C" w14:textId="2827EC9E" w:rsidR="002816F1" w:rsidRPr="00082CEC" w:rsidRDefault="00082CEC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082CEC">
        <w:rPr>
          <w:rFonts w:ascii="Arial" w:hAnsi="Arial" w:cs="Arial"/>
          <w:sz w:val="22"/>
          <w:szCs w:val="22"/>
          <w:lang w:val="fr-FR"/>
        </w:rPr>
        <w:t>Informations supplémentaires, le cas échéant :</w:t>
      </w:r>
    </w:p>
    <w:p w14:paraId="5D1B6826" w14:textId="569FA1D9" w:rsidR="002816F1" w:rsidRPr="00D15D36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355789AC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7A4951FD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69DB5430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1E39AA41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254539E9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6BCB5F42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314A74F9" w14:textId="4885FE79" w:rsidR="00825C58" w:rsidRPr="00D15D36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21D53741" w14:textId="77777777" w:rsidR="00825C58" w:rsidRPr="00D15D36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CF19E25" w14:textId="77777777" w:rsidR="00825C58" w:rsidRPr="00D15D36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679B87A6" w14:textId="0BB57FB9" w:rsidR="002816F1" w:rsidRPr="00D15D36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………………………………….</w:t>
      </w:r>
    </w:p>
    <w:p w14:paraId="275F8966" w14:textId="2298ACA9" w:rsidR="00950715" w:rsidRPr="00F2183E" w:rsidRDefault="00950715" w:rsidP="00F2183E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  <w:lang w:val="fr-FR"/>
        </w:rPr>
      </w:pPr>
      <w:r w:rsidRPr="00030216">
        <w:rPr>
          <w:rFonts w:ascii="Arial" w:hAnsi="Arial" w:cs="Arial"/>
          <w:lang w:val="fr-FR"/>
        </w:rPr>
        <w:t>(</w:t>
      </w:r>
      <w:r w:rsidR="00030216" w:rsidRPr="00030216">
        <w:rPr>
          <w:rFonts w:ascii="Arial" w:hAnsi="Arial" w:cs="Arial"/>
          <w:lang w:val="fr-FR"/>
        </w:rPr>
        <w:t>date, nom et signature du représentant autorisé d</w:t>
      </w:r>
      <w:r w:rsidR="002422E8">
        <w:rPr>
          <w:rFonts w:ascii="Arial" w:hAnsi="Arial" w:cs="Arial"/>
          <w:lang w:val="fr-FR"/>
        </w:rPr>
        <w:t>u Contractant</w:t>
      </w:r>
      <w:r w:rsidRPr="00030216">
        <w:rPr>
          <w:rFonts w:ascii="Arial" w:hAnsi="Arial" w:cs="Arial"/>
          <w:lang w:val="fr-FR"/>
        </w:rPr>
        <w:t>)</w:t>
      </w:r>
    </w:p>
    <w:sectPr w:rsidR="00950715" w:rsidRPr="00F218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F840" w14:textId="77777777" w:rsidR="00202546" w:rsidRDefault="00202546" w:rsidP="00950715">
      <w:r>
        <w:separator/>
      </w:r>
    </w:p>
  </w:endnote>
  <w:endnote w:type="continuationSeparator" w:id="0">
    <w:p w14:paraId="62ADF244" w14:textId="77777777" w:rsidR="00202546" w:rsidRDefault="00202546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EndPr/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5A46" w14:textId="77777777" w:rsidR="00202546" w:rsidRDefault="00202546" w:rsidP="00950715">
      <w:r>
        <w:separator/>
      </w:r>
    </w:p>
  </w:footnote>
  <w:footnote w:type="continuationSeparator" w:id="0">
    <w:p w14:paraId="418F2840" w14:textId="77777777" w:rsidR="00202546" w:rsidRDefault="00202546" w:rsidP="00950715">
      <w:r>
        <w:continuationSeparator/>
      </w:r>
    </w:p>
  </w:footnote>
  <w:footnote w:id="1">
    <w:p w14:paraId="0AE4EBD1" w14:textId="1CC196E3" w:rsidR="00082CEC" w:rsidRPr="00273A77" w:rsidRDefault="00082CEC" w:rsidP="00273A77">
      <w:pPr>
        <w:pStyle w:val="Tekstprzypisudolnego"/>
        <w:spacing w:line="240" w:lineRule="auto"/>
        <w:ind w:left="709" w:hanging="283"/>
        <w:rPr>
          <w:lang w:val="fr-FR"/>
        </w:rPr>
      </w:pPr>
      <w:r w:rsidRPr="00273A77">
        <w:rPr>
          <w:rStyle w:val="TekstprzypisudolnegoZnak"/>
          <w:rFonts w:ascii="Arial" w:eastAsia="Calibri" w:hAnsi="Arial" w:cs="Arial"/>
          <w:sz w:val="16"/>
          <w:szCs w:val="16"/>
        </w:rPr>
        <w:footnoteRef/>
      </w:r>
      <w:r>
        <w:t xml:space="preserve"> </w:t>
      </w:r>
      <w:r w:rsidR="00273A77">
        <w:tab/>
      </w:r>
      <w:r w:rsidR="00273A7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>Règlement (UE) 2016/679 du Parlement européen et du Conseil du 27 avril 2016 relatif à la protection des personnes physiques à l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>’</w:t>
      </w:r>
      <w:r w:rsidR="00273A7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>égard du traitement des données à caractère personnel et à la libre circulation de ces données, et abrogeant la directive 95/46/CE (Règlement général sur la protection des données) (Journal officiel UE L 119 du 04.05.2016, p. 1).</w:t>
      </w:r>
      <w:r w:rsidR="00273A77">
        <w:tab/>
      </w:r>
    </w:p>
  </w:footnote>
  <w:footnote w:id="2">
    <w:p w14:paraId="17270CED" w14:textId="12290473" w:rsidR="00273A77" w:rsidRPr="007213D7" w:rsidRDefault="00273A77" w:rsidP="007213D7">
      <w:pPr>
        <w:pStyle w:val="Tekstprzypisudolnego"/>
        <w:spacing w:line="240" w:lineRule="auto"/>
        <w:ind w:left="709" w:hanging="283"/>
        <w:rPr>
          <w:lang w:val="fr-FR"/>
        </w:rPr>
      </w:pPr>
      <w:r w:rsidRPr="007213D7">
        <w:rPr>
          <w:rStyle w:val="TekstprzypisudolnegoZnak"/>
          <w:rFonts w:ascii="Arial" w:eastAsia="Calibri" w:hAnsi="Arial" w:cs="Arial"/>
          <w:sz w:val="16"/>
          <w:szCs w:val="16"/>
        </w:rPr>
        <w:footnoteRef/>
      </w:r>
      <w:r w:rsidRPr="007213D7">
        <w:rPr>
          <w:rStyle w:val="TekstprzypisudolnegoZnak"/>
          <w:rFonts w:ascii="Arial" w:eastAsia="Calibri" w:hAnsi="Arial" w:cs="Arial"/>
          <w:sz w:val="16"/>
          <w:szCs w:val="16"/>
        </w:rPr>
        <w:t xml:space="preserve"> </w:t>
      </w:r>
      <w:r w:rsidR="007213D7">
        <w:rPr>
          <w:rStyle w:val="TekstprzypisudolnegoZnak"/>
          <w:rFonts w:ascii="Arial" w:eastAsia="Calibri" w:hAnsi="Arial" w:cs="Arial"/>
          <w:sz w:val="16"/>
          <w:szCs w:val="16"/>
        </w:rPr>
        <w:tab/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 xml:space="preserve">Si le </w:t>
      </w:r>
      <w:r w:rsidR="00F2183E">
        <w:rPr>
          <w:rFonts w:ascii="Arial" w:hAnsi="Arial" w:cs="Arial"/>
          <w:kern w:val="0"/>
          <w:sz w:val="16"/>
          <w:szCs w:val="16"/>
          <w:lang w:val="fr-FR" w:eastAsia="zh-CN"/>
        </w:rPr>
        <w:t>C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>ontractant ne fournit pas de données personnelles autres que celles le concernant directement ou s’il existe une exclusion de l'application de l</w:t>
      </w:r>
      <w:r w:rsidR="007213D7">
        <w:rPr>
          <w:rFonts w:ascii="Arial" w:hAnsi="Arial" w:cs="Arial"/>
          <w:kern w:val="0"/>
          <w:sz w:val="16"/>
          <w:szCs w:val="16"/>
          <w:lang w:val="fr-FR" w:eastAsia="zh-CN"/>
        </w:rPr>
        <w:t>’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>obligation d</w:t>
      </w:r>
      <w:r w:rsidR="007213D7">
        <w:rPr>
          <w:rFonts w:ascii="Arial" w:hAnsi="Arial" w:cs="Arial"/>
          <w:kern w:val="0"/>
          <w:sz w:val="16"/>
          <w:szCs w:val="16"/>
          <w:lang w:val="fr-FR" w:eastAsia="zh-CN"/>
        </w:rPr>
        <w:t>’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>information, conformément à l</w:t>
      </w:r>
      <w:r w:rsidR="007213D7">
        <w:rPr>
          <w:rFonts w:ascii="Arial" w:hAnsi="Arial" w:cs="Arial"/>
          <w:kern w:val="0"/>
          <w:sz w:val="16"/>
          <w:szCs w:val="16"/>
          <w:lang w:val="fr-FR" w:eastAsia="zh-CN"/>
        </w:rPr>
        <w:t>’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 xml:space="preserve">art. 13 </w:t>
      </w:r>
      <w:r w:rsidR="007213D7">
        <w:rPr>
          <w:rFonts w:ascii="Arial" w:hAnsi="Arial" w:cs="Arial"/>
          <w:kern w:val="0"/>
          <w:sz w:val="16"/>
          <w:szCs w:val="16"/>
          <w:lang w:val="fr-FR" w:eastAsia="zh-CN"/>
        </w:rPr>
        <w:t>par</w:t>
      </w:r>
      <w:r w:rsidR="00030216">
        <w:rPr>
          <w:rFonts w:ascii="Arial" w:hAnsi="Arial" w:cs="Arial"/>
          <w:kern w:val="0"/>
          <w:sz w:val="16"/>
          <w:szCs w:val="16"/>
          <w:lang w:val="fr-FR" w:eastAsia="zh-CN"/>
        </w:rPr>
        <w:t>agr.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 xml:space="preserve"> 4 ou </w:t>
      </w:r>
      <w:r w:rsidR="007213D7">
        <w:rPr>
          <w:rFonts w:ascii="Arial" w:hAnsi="Arial" w:cs="Arial"/>
          <w:kern w:val="0"/>
          <w:sz w:val="16"/>
          <w:szCs w:val="16"/>
          <w:lang w:val="fr-FR" w:eastAsia="zh-CN"/>
        </w:rPr>
        <w:t>l’art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 xml:space="preserve">. 14 </w:t>
      </w:r>
      <w:r w:rsidR="00030216">
        <w:rPr>
          <w:rFonts w:ascii="Arial" w:hAnsi="Arial" w:cs="Arial"/>
          <w:kern w:val="0"/>
          <w:sz w:val="16"/>
          <w:szCs w:val="16"/>
          <w:lang w:val="fr-FR" w:eastAsia="zh-CN"/>
        </w:rPr>
        <w:t>paragr.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 xml:space="preserve"> 5 RGPD, le </w:t>
      </w:r>
      <w:r w:rsidR="00F2183E">
        <w:rPr>
          <w:rFonts w:ascii="Arial" w:hAnsi="Arial" w:cs="Arial"/>
          <w:kern w:val="0"/>
          <w:sz w:val="16"/>
          <w:szCs w:val="16"/>
          <w:lang w:val="fr-FR" w:eastAsia="zh-CN"/>
        </w:rPr>
        <w:t>C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 xml:space="preserve">ontractant ne soumet pas le contenu de la déclaration </w:t>
      </w:r>
      <w:r w:rsidR="00030216">
        <w:rPr>
          <w:rFonts w:ascii="Arial" w:hAnsi="Arial" w:cs="Arial"/>
          <w:kern w:val="0"/>
          <w:sz w:val="16"/>
          <w:szCs w:val="16"/>
          <w:lang w:val="fr-FR" w:eastAsia="zh-CN"/>
        </w:rPr>
        <w:t>(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>par exemple en le supprimant).</w:t>
      </w:r>
      <w:r w:rsidR="007213D7"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2"/>
  </w:num>
  <w:num w:numId="6" w16cid:durableId="1989749323">
    <w:abstractNumId w:val="11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3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0"/>
  </w:num>
  <w:num w:numId="13" w16cid:durableId="140540008">
    <w:abstractNumId w:val="9"/>
  </w:num>
  <w:num w:numId="14" w16cid:durableId="1390566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30216"/>
    <w:rsid w:val="0004692F"/>
    <w:rsid w:val="00046EB9"/>
    <w:rsid w:val="00054497"/>
    <w:rsid w:val="00082CEC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650"/>
    <w:rsid w:val="00156B0A"/>
    <w:rsid w:val="00165586"/>
    <w:rsid w:val="001707F6"/>
    <w:rsid w:val="00175558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2546"/>
    <w:rsid w:val="002042BF"/>
    <w:rsid w:val="00210CFD"/>
    <w:rsid w:val="002144D6"/>
    <w:rsid w:val="00215EF1"/>
    <w:rsid w:val="002422E8"/>
    <w:rsid w:val="002529DD"/>
    <w:rsid w:val="00271383"/>
    <w:rsid w:val="00273A77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94F"/>
    <w:rsid w:val="002E74FF"/>
    <w:rsid w:val="003119D5"/>
    <w:rsid w:val="00325D30"/>
    <w:rsid w:val="0032695E"/>
    <w:rsid w:val="00346836"/>
    <w:rsid w:val="00352982"/>
    <w:rsid w:val="00393E12"/>
    <w:rsid w:val="003A66D0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B3C"/>
    <w:rsid w:val="0045417E"/>
    <w:rsid w:val="00455950"/>
    <w:rsid w:val="004715C5"/>
    <w:rsid w:val="00481852"/>
    <w:rsid w:val="004878AE"/>
    <w:rsid w:val="004A31D4"/>
    <w:rsid w:val="004A3D5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42FA"/>
    <w:rsid w:val="005D75A6"/>
    <w:rsid w:val="005E41AD"/>
    <w:rsid w:val="005F4227"/>
    <w:rsid w:val="005F7183"/>
    <w:rsid w:val="006059D1"/>
    <w:rsid w:val="006060CD"/>
    <w:rsid w:val="006210D8"/>
    <w:rsid w:val="00631E49"/>
    <w:rsid w:val="00651143"/>
    <w:rsid w:val="00663ED1"/>
    <w:rsid w:val="00666D77"/>
    <w:rsid w:val="0067370E"/>
    <w:rsid w:val="00691E00"/>
    <w:rsid w:val="00692E4E"/>
    <w:rsid w:val="006A0E56"/>
    <w:rsid w:val="006A3C76"/>
    <w:rsid w:val="006B4FBD"/>
    <w:rsid w:val="006D0C85"/>
    <w:rsid w:val="006D435A"/>
    <w:rsid w:val="006F030D"/>
    <w:rsid w:val="006F3B7A"/>
    <w:rsid w:val="007020B3"/>
    <w:rsid w:val="00715196"/>
    <w:rsid w:val="007213D7"/>
    <w:rsid w:val="00721E44"/>
    <w:rsid w:val="0072398D"/>
    <w:rsid w:val="00731200"/>
    <w:rsid w:val="00750F88"/>
    <w:rsid w:val="0076488F"/>
    <w:rsid w:val="00770DBB"/>
    <w:rsid w:val="0077151F"/>
    <w:rsid w:val="00773488"/>
    <w:rsid w:val="007860FF"/>
    <w:rsid w:val="0079102E"/>
    <w:rsid w:val="00791E34"/>
    <w:rsid w:val="0079474B"/>
    <w:rsid w:val="007A0EDC"/>
    <w:rsid w:val="007A1608"/>
    <w:rsid w:val="007A2E80"/>
    <w:rsid w:val="007A5717"/>
    <w:rsid w:val="007A7E09"/>
    <w:rsid w:val="007B61DF"/>
    <w:rsid w:val="007C5B76"/>
    <w:rsid w:val="007C6652"/>
    <w:rsid w:val="007D2A94"/>
    <w:rsid w:val="007D41B9"/>
    <w:rsid w:val="007D45D8"/>
    <w:rsid w:val="007E32A1"/>
    <w:rsid w:val="007E3DC6"/>
    <w:rsid w:val="0080509C"/>
    <w:rsid w:val="00814E2C"/>
    <w:rsid w:val="00824C70"/>
    <w:rsid w:val="00824C8B"/>
    <w:rsid w:val="00825C58"/>
    <w:rsid w:val="008331A8"/>
    <w:rsid w:val="00835BE1"/>
    <w:rsid w:val="00846173"/>
    <w:rsid w:val="00854AFE"/>
    <w:rsid w:val="00857727"/>
    <w:rsid w:val="00863464"/>
    <w:rsid w:val="00870D59"/>
    <w:rsid w:val="0087224C"/>
    <w:rsid w:val="00873FF5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9737E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4375D"/>
    <w:rsid w:val="00A43FE6"/>
    <w:rsid w:val="00A44500"/>
    <w:rsid w:val="00A64995"/>
    <w:rsid w:val="00A7712D"/>
    <w:rsid w:val="00A80452"/>
    <w:rsid w:val="00A87E52"/>
    <w:rsid w:val="00A976B8"/>
    <w:rsid w:val="00AA0E5E"/>
    <w:rsid w:val="00AA1584"/>
    <w:rsid w:val="00AA707A"/>
    <w:rsid w:val="00AB19DD"/>
    <w:rsid w:val="00AB3A83"/>
    <w:rsid w:val="00AB688E"/>
    <w:rsid w:val="00AB6A9E"/>
    <w:rsid w:val="00AC05FB"/>
    <w:rsid w:val="00AC2095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18E9"/>
    <w:rsid w:val="00B96C07"/>
    <w:rsid w:val="00BC0AB6"/>
    <w:rsid w:val="00BC7789"/>
    <w:rsid w:val="00BF06C5"/>
    <w:rsid w:val="00BF0F84"/>
    <w:rsid w:val="00BF5131"/>
    <w:rsid w:val="00BF5C3C"/>
    <w:rsid w:val="00C0300F"/>
    <w:rsid w:val="00C20DF6"/>
    <w:rsid w:val="00C245AD"/>
    <w:rsid w:val="00C26758"/>
    <w:rsid w:val="00C4736F"/>
    <w:rsid w:val="00C63197"/>
    <w:rsid w:val="00C70C9D"/>
    <w:rsid w:val="00C72E8E"/>
    <w:rsid w:val="00C80974"/>
    <w:rsid w:val="00C811DE"/>
    <w:rsid w:val="00C92234"/>
    <w:rsid w:val="00C94182"/>
    <w:rsid w:val="00CA25D4"/>
    <w:rsid w:val="00CB0377"/>
    <w:rsid w:val="00CB460A"/>
    <w:rsid w:val="00CC3A6D"/>
    <w:rsid w:val="00CD0076"/>
    <w:rsid w:val="00CD2A93"/>
    <w:rsid w:val="00CD3D63"/>
    <w:rsid w:val="00CD6CB0"/>
    <w:rsid w:val="00CE27DA"/>
    <w:rsid w:val="00CE2B93"/>
    <w:rsid w:val="00CF23BA"/>
    <w:rsid w:val="00D001F8"/>
    <w:rsid w:val="00D07198"/>
    <w:rsid w:val="00D12151"/>
    <w:rsid w:val="00D14CBA"/>
    <w:rsid w:val="00D15D36"/>
    <w:rsid w:val="00D16DD9"/>
    <w:rsid w:val="00D16DE8"/>
    <w:rsid w:val="00D36040"/>
    <w:rsid w:val="00D4040E"/>
    <w:rsid w:val="00D42B21"/>
    <w:rsid w:val="00D67593"/>
    <w:rsid w:val="00D73852"/>
    <w:rsid w:val="00D971CE"/>
    <w:rsid w:val="00DB0AEA"/>
    <w:rsid w:val="00DB4291"/>
    <w:rsid w:val="00DB5E85"/>
    <w:rsid w:val="00DC0FA8"/>
    <w:rsid w:val="00DC128B"/>
    <w:rsid w:val="00DD073B"/>
    <w:rsid w:val="00DE043D"/>
    <w:rsid w:val="00DE2F44"/>
    <w:rsid w:val="00DE30BF"/>
    <w:rsid w:val="00DE65F1"/>
    <w:rsid w:val="00DF08E2"/>
    <w:rsid w:val="00DF59A8"/>
    <w:rsid w:val="00DF7D12"/>
    <w:rsid w:val="00E309AD"/>
    <w:rsid w:val="00E33845"/>
    <w:rsid w:val="00E4017D"/>
    <w:rsid w:val="00E42FCE"/>
    <w:rsid w:val="00E50A63"/>
    <w:rsid w:val="00E52103"/>
    <w:rsid w:val="00E7372C"/>
    <w:rsid w:val="00E7422D"/>
    <w:rsid w:val="00E85DF4"/>
    <w:rsid w:val="00E95C9A"/>
    <w:rsid w:val="00EA1B0A"/>
    <w:rsid w:val="00EA3676"/>
    <w:rsid w:val="00EB4262"/>
    <w:rsid w:val="00ED0322"/>
    <w:rsid w:val="00EE43BD"/>
    <w:rsid w:val="00EF005F"/>
    <w:rsid w:val="00EF2ECE"/>
    <w:rsid w:val="00EF518F"/>
    <w:rsid w:val="00EF63B9"/>
    <w:rsid w:val="00F00458"/>
    <w:rsid w:val="00F063E4"/>
    <w:rsid w:val="00F116AC"/>
    <w:rsid w:val="00F2183E"/>
    <w:rsid w:val="00F23CE6"/>
    <w:rsid w:val="00F36CE8"/>
    <w:rsid w:val="00F4000A"/>
    <w:rsid w:val="00F46206"/>
    <w:rsid w:val="00F50673"/>
    <w:rsid w:val="00F63D7F"/>
    <w:rsid w:val="00F81676"/>
    <w:rsid w:val="00F81D00"/>
    <w:rsid w:val="00F90C15"/>
    <w:rsid w:val="00F9136D"/>
    <w:rsid w:val="00F972B7"/>
    <w:rsid w:val="00FA1255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iiyi">
    <w:name w:val="viiyi"/>
    <w:basedOn w:val="Domylnaczcionkaakapitu"/>
    <w:rsid w:val="00082CEC"/>
  </w:style>
  <w:style w:type="character" w:customStyle="1" w:styleId="q4iawc">
    <w:name w:val="q4iawc"/>
    <w:basedOn w:val="Domylnaczcionkaakapitu"/>
    <w:rsid w:val="00082CEC"/>
  </w:style>
  <w:style w:type="character" w:styleId="Odwoanieprzypisudolnego">
    <w:name w:val="footnote reference"/>
    <w:basedOn w:val="Domylnaczcionkaakapitu"/>
    <w:uiPriority w:val="99"/>
    <w:semiHidden/>
    <w:unhideWhenUsed/>
    <w:rsid w:val="0008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3A9B-CAF5-4932-83E1-3562A626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Knapik Adam</cp:lastModifiedBy>
  <cp:revision>11</cp:revision>
  <cp:lastPrinted>2022-05-09T10:59:00Z</cp:lastPrinted>
  <dcterms:created xsi:type="dcterms:W3CDTF">2022-06-14T07:49:00Z</dcterms:created>
  <dcterms:modified xsi:type="dcterms:W3CDTF">2022-06-30T14:36:00Z</dcterms:modified>
</cp:coreProperties>
</file>