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474954E0" w:rsidR="00C70C9D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6349FFB2" w14:textId="664D61E4" w:rsidR="00E62336" w:rsidRPr="00E62336" w:rsidRDefault="00E62336" w:rsidP="00E62336">
      <w:pPr>
        <w:autoSpaceDE w:val="0"/>
        <w:ind w:left="0" w:firstLine="0"/>
        <w:rPr>
          <w:lang w:val="fr-FR"/>
        </w:rPr>
      </w:pPr>
      <w:r w:rsidRPr="00E62336">
        <w:rPr>
          <w:rFonts w:ascii="Arial" w:hAnsi="Arial" w:cs="Arial"/>
          <w:color w:val="000000"/>
          <w:sz w:val="22"/>
          <w:szCs w:val="22"/>
          <w:lang w:val="fr-FR"/>
        </w:rPr>
        <w:t>Numéro de dossier:</w:t>
      </w:r>
      <w:r w:rsidRPr="00E6233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bookmarkStart w:id="0" w:name="_Hlk106102814"/>
      <w:r w:rsidRPr="00E62336">
        <w:rPr>
          <w:rFonts w:ascii="Arial" w:hAnsi="Arial" w:cs="Arial"/>
          <w:b/>
          <w:bCs/>
          <w:sz w:val="22"/>
          <w:szCs w:val="22"/>
          <w:lang w:val="fr-FR"/>
        </w:rPr>
        <w:t>ZP/</w:t>
      </w:r>
      <w:r w:rsidR="0024099F">
        <w:rPr>
          <w:rFonts w:ascii="Arial" w:hAnsi="Arial" w:cs="Arial"/>
          <w:b/>
          <w:bCs/>
          <w:sz w:val="22"/>
          <w:szCs w:val="22"/>
          <w:lang w:val="fr-FR"/>
        </w:rPr>
        <w:t>1</w:t>
      </w:r>
      <w:r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24099F">
        <w:rPr>
          <w:rFonts w:ascii="Arial" w:hAnsi="Arial" w:cs="Arial"/>
          <w:b/>
          <w:bCs/>
          <w:sz w:val="22"/>
          <w:szCs w:val="22"/>
          <w:lang w:val="fr-FR"/>
        </w:rPr>
        <w:t>3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  <w:bookmarkEnd w:id="0"/>
    </w:p>
    <w:p w14:paraId="3208FA01" w14:textId="77777777" w:rsidR="00E62336" w:rsidRPr="004A3D54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467713" w14:textId="0FC68292" w:rsidR="004A3D54" w:rsidRPr="004A3D54" w:rsidRDefault="004A3D54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INVITATION </w:t>
      </w:r>
      <w:r w:rsidR="007C6652">
        <w:rPr>
          <w:rFonts w:ascii="Arial" w:hAnsi="Arial" w:cs="Arial"/>
          <w:b/>
          <w:sz w:val="22"/>
          <w:szCs w:val="22"/>
          <w:lang w:val="fr-FR"/>
        </w:rPr>
        <w:t>A</w:t>
      </w:r>
      <w:r w:rsidRPr="004A3D54">
        <w:rPr>
          <w:rFonts w:ascii="Arial" w:hAnsi="Arial" w:cs="Arial"/>
          <w:b/>
          <w:sz w:val="22"/>
          <w:szCs w:val="22"/>
          <w:lang w:val="fr-FR"/>
        </w:rPr>
        <w:t xml:space="preserve"> SOUMETTRE UNE OFFRE</w:t>
      </w:r>
    </w:p>
    <w:p w14:paraId="7552EA24" w14:textId="77753961" w:rsidR="004A3D54" w:rsidRPr="004A3D54" w:rsidRDefault="002E74FF" w:rsidP="004A3D5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ayant pour but </w:t>
      </w:r>
      <w:r w:rsidRPr="002E666E">
        <w:rPr>
          <w:rFonts w:ascii="Arial" w:hAnsi="Arial" w:cs="Arial"/>
          <w:b/>
          <w:sz w:val="22"/>
          <w:szCs w:val="22"/>
          <w:lang w:val="fr-FR"/>
        </w:rPr>
        <w:t>l’étude des prix de marché avec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 xml:space="preserve"> la possibilité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d</w:t>
      </w:r>
      <w:r w:rsidR="00EA3676">
        <w:rPr>
          <w:rFonts w:ascii="Arial" w:hAnsi="Arial" w:cs="Arial"/>
          <w:b/>
          <w:sz w:val="22"/>
          <w:szCs w:val="22"/>
          <w:lang w:val="fr-FR"/>
        </w:rPr>
        <w:t>’</w:t>
      </w:r>
      <w:r w:rsidR="004A3D54" w:rsidRPr="004A3D54">
        <w:rPr>
          <w:rFonts w:ascii="Arial" w:hAnsi="Arial" w:cs="Arial"/>
          <w:b/>
          <w:sz w:val="22"/>
          <w:szCs w:val="22"/>
          <w:lang w:val="fr-FR"/>
        </w:rPr>
        <w:t>attribuer le contrat</w:t>
      </w:r>
    </w:p>
    <w:p w14:paraId="36C92DBA" w14:textId="654EA0EB" w:rsidR="00E62336" w:rsidRDefault="00E62336" w:rsidP="00C1750B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pour le service de </w:t>
      </w:r>
      <w:r w:rsidR="00C36EBB">
        <w:rPr>
          <w:rFonts w:ascii="Arial" w:hAnsi="Arial" w:cs="Arial"/>
          <w:b/>
          <w:sz w:val="22"/>
          <w:szCs w:val="22"/>
          <w:lang w:val="fr-FR"/>
        </w:rPr>
        <w:t xml:space="preserve">nettoyage </w:t>
      </w:r>
      <w:r w:rsidR="00703C83">
        <w:rPr>
          <w:rFonts w:ascii="Arial" w:hAnsi="Arial" w:cs="Arial"/>
          <w:b/>
          <w:sz w:val="22"/>
          <w:szCs w:val="22"/>
          <w:lang w:val="fr-FR"/>
        </w:rPr>
        <w:t xml:space="preserve">des locaux de </w:t>
      </w:r>
      <w:r w:rsidRPr="00B564CB">
        <w:rPr>
          <w:rFonts w:ascii="Arial" w:hAnsi="Arial" w:cs="Arial"/>
          <w:b/>
          <w:sz w:val="22"/>
          <w:szCs w:val="22"/>
          <w:lang w:val="fr-FR"/>
        </w:rPr>
        <w:t>l</w:t>
      </w:r>
      <w:r>
        <w:rPr>
          <w:rFonts w:ascii="Arial" w:hAnsi="Arial" w:cs="Arial"/>
          <w:b/>
          <w:sz w:val="22"/>
          <w:szCs w:val="22"/>
          <w:lang w:val="fr-FR"/>
        </w:rPr>
        <w:t>’</w:t>
      </w:r>
      <w:r w:rsidRPr="00B564CB">
        <w:rPr>
          <w:rFonts w:ascii="Arial" w:hAnsi="Arial" w:cs="Arial"/>
          <w:b/>
          <w:sz w:val="22"/>
          <w:szCs w:val="22"/>
          <w:lang w:val="fr-FR"/>
        </w:rPr>
        <w:t xml:space="preserve">Académie Polonaise des Sciences </w:t>
      </w:r>
      <w:r w:rsidR="00703C83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Centre Scientifique 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2E206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5557B7D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365440A0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C47799D" w14:textId="790B01E2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HT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8464F8B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Prix </w:t>
            </w:r>
            <w:r w:rsidR="002E2062">
              <w:rPr>
                <w:rFonts w:ascii="Arial" w:hAnsi="Arial" w:cs="Arial"/>
                <w:bCs/>
                <w:sz w:val="22"/>
                <w:szCs w:val="22"/>
                <w:lang w:val="fr-FR"/>
              </w:rPr>
              <w:t>mensuel</w:t>
            </w:r>
            <w:r w:rsidR="00E62336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087ED119" w14:textId="77777777" w:rsidR="008657CD" w:rsidRPr="002E2062" w:rsidRDefault="008657C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253929B7" w14:textId="594007F9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72A5">
              <w:rPr>
                <w:rFonts w:ascii="Arial" w:hAnsi="Arial" w:cs="Arial"/>
                <w:bCs/>
                <w:sz w:val="22"/>
                <w:szCs w:val="22"/>
              </w:rPr>
              <w:t>TTC</w:t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46E10D03" w14:textId="77777777" w:rsidR="00E623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15144D2A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55789AC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A4951FD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9DB5430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1E39AA41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54539E9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BCB5F42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14A74F9" w14:textId="4885FE79" w:rsidR="00825C58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1D53741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CF19E25" w14:textId="4386C443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4240659" w14:textId="77777777" w:rsidR="00E62336" w:rsidRPr="00D15D36" w:rsidRDefault="00E6233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A6AE" w14:textId="77777777" w:rsidR="00A577B1" w:rsidRDefault="00A577B1" w:rsidP="00950715">
      <w:r>
        <w:separator/>
      </w:r>
    </w:p>
  </w:endnote>
  <w:endnote w:type="continuationSeparator" w:id="0">
    <w:p w14:paraId="2E2F2D22" w14:textId="77777777" w:rsidR="00A577B1" w:rsidRDefault="00A577B1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09F1" w14:textId="77777777" w:rsidR="00A577B1" w:rsidRDefault="00A577B1" w:rsidP="00950715">
      <w:r>
        <w:separator/>
      </w:r>
    </w:p>
  </w:footnote>
  <w:footnote w:type="continuationSeparator" w:id="0">
    <w:p w14:paraId="7821D91C" w14:textId="77777777" w:rsidR="00A577B1" w:rsidRDefault="00A577B1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D72A5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099F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062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151E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F030D"/>
    <w:rsid w:val="006F3B7A"/>
    <w:rsid w:val="007020B3"/>
    <w:rsid w:val="00703C83"/>
    <w:rsid w:val="00715196"/>
    <w:rsid w:val="007213D7"/>
    <w:rsid w:val="00721E44"/>
    <w:rsid w:val="0072398D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657CD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577B1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789"/>
    <w:rsid w:val="00BF06C5"/>
    <w:rsid w:val="00BF0F84"/>
    <w:rsid w:val="00BF5131"/>
    <w:rsid w:val="00BF5C3C"/>
    <w:rsid w:val="00C0300F"/>
    <w:rsid w:val="00C1750B"/>
    <w:rsid w:val="00C20DF6"/>
    <w:rsid w:val="00C245AD"/>
    <w:rsid w:val="00C26758"/>
    <w:rsid w:val="00C36EBB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62336"/>
    <w:rsid w:val="00E7372C"/>
    <w:rsid w:val="00E7422D"/>
    <w:rsid w:val="00E85DF4"/>
    <w:rsid w:val="00E95C9A"/>
    <w:rsid w:val="00EA1B0A"/>
    <w:rsid w:val="00EA3676"/>
    <w:rsid w:val="00EB4262"/>
    <w:rsid w:val="00ED0322"/>
    <w:rsid w:val="00ED5538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611d51fd817dd4d1b834853733f0b96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fe0c8b448159f2acfa042d61f7294e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EF53-B684-4832-B4E9-C1863652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3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19</cp:revision>
  <cp:lastPrinted>2022-05-09T10:59:00Z</cp:lastPrinted>
  <dcterms:created xsi:type="dcterms:W3CDTF">2022-06-14T07:49:00Z</dcterms:created>
  <dcterms:modified xsi:type="dcterms:W3CDTF">2023-01-25T14:50:00Z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